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6215" w14:textId="36D2E3A6" w:rsidR="00D75B27" w:rsidRPr="009E1CE3" w:rsidRDefault="00D75B27" w:rsidP="00BA4990">
      <w:pPr>
        <w:spacing w:after="0"/>
        <w:jc w:val="center"/>
        <w:rPr>
          <w:b/>
          <w:bCs/>
          <w:sz w:val="32"/>
          <w:szCs w:val="32"/>
        </w:rPr>
      </w:pPr>
      <w:r w:rsidRPr="009E1CE3">
        <w:rPr>
          <w:b/>
          <w:bCs/>
          <w:sz w:val="32"/>
          <w:szCs w:val="32"/>
        </w:rPr>
        <w:t xml:space="preserve">Town of </w:t>
      </w:r>
      <w:r w:rsidR="00490C09" w:rsidRPr="00490C09">
        <w:rPr>
          <w:b/>
          <w:bCs/>
          <w:sz w:val="32"/>
          <w:szCs w:val="32"/>
          <w:highlight w:val="yellow"/>
        </w:rPr>
        <w:t>XXXX</w:t>
      </w:r>
      <w:r w:rsidRPr="009E1CE3">
        <w:rPr>
          <w:b/>
          <w:bCs/>
          <w:sz w:val="32"/>
          <w:szCs w:val="32"/>
        </w:rPr>
        <w:t xml:space="preserve"> and Town of </w:t>
      </w:r>
      <w:r w:rsidR="00490C09" w:rsidRPr="00490C09">
        <w:rPr>
          <w:b/>
          <w:bCs/>
          <w:sz w:val="32"/>
          <w:szCs w:val="32"/>
          <w:highlight w:val="yellow"/>
        </w:rPr>
        <w:t>YYYY</w:t>
      </w:r>
      <w:r w:rsidRPr="009E1CE3">
        <w:rPr>
          <w:b/>
          <w:bCs/>
          <w:sz w:val="32"/>
          <w:szCs w:val="32"/>
        </w:rPr>
        <w:t xml:space="preserve"> Road Maintenance Agreement</w:t>
      </w:r>
    </w:p>
    <w:p w14:paraId="7EF86AB1" w14:textId="5EA02478" w:rsidR="00D75B27" w:rsidRPr="009E1CE3" w:rsidRDefault="009E1CE3" w:rsidP="00BA4990">
      <w:pPr>
        <w:spacing w:after="0"/>
        <w:jc w:val="center"/>
        <w:rPr>
          <w:b/>
          <w:bCs/>
          <w:sz w:val="32"/>
          <w:szCs w:val="32"/>
        </w:rPr>
      </w:pPr>
      <w:r w:rsidRPr="00490C09">
        <w:rPr>
          <w:b/>
          <w:bCs/>
          <w:sz w:val="32"/>
          <w:szCs w:val="32"/>
          <w:highlight w:val="yellow"/>
        </w:rPr>
        <w:t>Month and Year</w:t>
      </w:r>
    </w:p>
    <w:p w14:paraId="2BA6CE9F" w14:textId="77777777" w:rsidR="00BA4990" w:rsidRDefault="00BA4990" w:rsidP="00BA4990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7936776C" w14:textId="505456C4" w:rsidR="00D75B27" w:rsidRDefault="00D75B27" w:rsidP="00D75B27">
      <w:pPr>
        <w:rPr>
          <w:sz w:val="28"/>
          <w:szCs w:val="28"/>
        </w:rPr>
      </w:pPr>
      <w:r>
        <w:rPr>
          <w:sz w:val="28"/>
          <w:szCs w:val="28"/>
        </w:rPr>
        <w:t xml:space="preserve">The purpose of this agreement is to define the </w:t>
      </w:r>
      <w:r w:rsidR="00BA4990">
        <w:rPr>
          <w:sz w:val="28"/>
          <w:szCs w:val="28"/>
        </w:rPr>
        <w:t>m</w:t>
      </w:r>
      <w:r>
        <w:rPr>
          <w:sz w:val="28"/>
          <w:szCs w:val="28"/>
        </w:rPr>
        <w:t xml:space="preserve">aintenance and </w:t>
      </w:r>
      <w:r w:rsidR="00BA4990">
        <w:rPr>
          <w:sz w:val="28"/>
          <w:szCs w:val="28"/>
        </w:rPr>
        <w:t>l</w:t>
      </w:r>
      <w:r>
        <w:rPr>
          <w:sz w:val="28"/>
          <w:szCs w:val="28"/>
        </w:rPr>
        <w:t xml:space="preserve">iability on </w:t>
      </w:r>
      <w:r w:rsidR="00D87E0C" w:rsidRPr="00D87E0C">
        <w:rPr>
          <w:sz w:val="28"/>
          <w:szCs w:val="28"/>
          <w:highlight w:val="yellow"/>
        </w:rPr>
        <w:t>Road #1</w:t>
      </w:r>
      <w:r>
        <w:rPr>
          <w:sz w:val="28"/>
          <w:szCs w:val="28"/>
        </w:rPr>
        <w:t xml:space="preserve"> and </w:t>
      </w:r>
      <w:r w:rsidRPr="00D87E0C">
        <w:rPr>
          <w:sz w:val="28"/>
          <w:szCs w:val="28"/>
          <w:highlight w:val="yellow"/>
        </w:rPr>
        <w:t>Road</w:t>
      </w:r>
      <w:r w:rsidR="00D87E0C" w:rsidRPr="00D87E0C">
        <w:rPr>
          <w:sz w:val="28"/>
          <w:szCs w:val="28"/>
          <w:highlight w:val="yellow"/>
        </w:rPr>
        <w:t xml:space="preserve"> #2</w:t>
      </w:r>
      <w:r>
        <w:rPr>
          <w:sz w:val="28"/>
          <w:szCs w:val="28"/>
        </w:rPr>
        <w:t xml:space="preserve">. Ownership of these two (2) roads is split in the center of the roads, the Town of </w:t>
      </w:r>
      <w:r w:rsidR="00D87E0C" w:rsidRPr="00D87E0C">
        <w:rPr>
          <w:sz w:val="28"/>
          <w:szCs w:val="28"/>
          <w:highlight w:val="yellow"/>
        </w:rPr>
        <w:t>XXXX</w:t>
      </w:r>
      <w:r>
        <w:rPr>
          <w:sz w:val="28"/>
          <w:szCs w:val="28"/>
        </w:rPr>
        <w:t xml:space="preserve"> owning the </w:t>
      </w:r>
      <w:r w:rsidR="00490C09" w:rsidRPr="00490C09">
        <w:rPr>
          <w:sz w:val="28"/>
          <w:szCs w:val="28"/>
          <w:highlight w:val="yellow"/>
        </w:rPr>
        <w:t>east/west/north/south</w:t>
      </w:r>
      <w:r>
        <w:rPr>
          <w:sz w:val="28"/>
          <w:szCs w:val="28"/>
        </w:rPr>
        <w:t xml:space="preserve"> side and the Town of </w:t>
      </w:r>
      <w:r w:rsidR="00490C09" w:rsidRPr="00980F1F">
        <w:rPr>
          <w:sz w:val="28"/>
          <w:szCs w:val="28"/>
          <w:highlight w:val="yellow"/>
        </w:rPr>
        <w:t>YYYY</w:t>
      </w:r>
      <w:r>
        <w:rPr>
          <w:sz w:val="28"/>
          <w:szCs w:val="28"/>
        </w:rPr>
        <w:t xml:space="preserve"> owning the </w:t>
      </w:r>
      <w:r w:rsidR="00490C09" w:rsidRPr="00490C09">
        <w:rPr>
          <w:sz w:val="28"/>
          <w:szCs w:val="28"/>
          <w:highlight w:val="yellow"/>
        </w:rPr>
        <w:t>east/west/north/south</w:t>
      </w:r>
      <w:r>
        <w:rPr>
          <w:sz w:val="28"/>
          <w:szCs w:val="28"/>
        </w:rPr>
        <w:t xml:space="preserve"> side.</w:t>
      </w:r>
    </w:p>
    <w:p w14:paraId="194A5B3A" w14:textId="1302CA31" w:rsidR="00D75B27" w:rsidRDefault="00D75B27" w:rsidP="00D75B27">
      <w:pPr>
        <w:rPr>
          <w:sz w:val="28"/>
          <w:szCs w:val="28"/>
        </w:rPr>
      </w:pPr>
      <w:r>
        <w:rPr>
          <w:sz w:val="28"/>
          <w:szCs w:val="28"/>
        </w:rPr>
        <w:t xml:space="preserve">Pursuant to this agreement </w:t>
      </w:r>
      <w:r w:rsidR="00BA4990">
        <w:rPr>
          <w:sz w:val="28"/>
          <w:szCs w:val="28"/>
        </w:rPr>
        <w:t>r</w:t>
      </w:r>
      <w:r>
        <w:rPr>
          <w:sz w:val="28"/>
          <w:szCs w:val="28"/>
        </w:rPr>
        <w:t xml:space="preserve">oad </w:t>
      </w:r>
      <w:r w:rsidR="00BA4990">
        <w:rPr>
          <w:sz w:val="28"/>
          <w:szCs w:val="28"/>
        </w:rPr>
        <w:t>m</w:t>
      </w:r>
      <w:r>
        <w:rPr>
          <w:sz w:val="28"/>
          <w:szCs w:val="28"/>
        </w:rPr>
        <w:t>aintenance will include culvert repairs and replacements, snow and ice control of both lanes and ditches in these sections of the roads.</w:t>
      </w:r>
    </w:p>
    <w:p w14:paraId="6637314D" w14:textId="42F98812" w:rsidR="00D75B27" w:rsidRPr="009E1CE3" w:rsidRDefault="00D75B27" w:rsidP="00D75B27">
      <w:pPr>
        <w:rPr>
          <w:b/>
          <w:bCs/>
          <w:sz w:val="28"/>
          <w:szCs w:val="28"/>
        </w:rPr>
      </w:pPr>
      <w:r w:rsidRPr="00490C09">
        <w:rPr>
          <w:b/>
          <w:bCs/>
          <w:sz w:val="28"/>
          <w:szCs w:val="28"/>
          <w:highlight w:val="yellow"/>
        </w:rPr>
        <w:t>Road</w:t>
      </w:r>
      <w:r w:rsidR="00490C09" w:rsidRPr="00490C09">
        <w:rPr>
          <w:b/>
          <w:bCs/>
          <w:sz w:val="28"/>
          <w:szCs w:val="28"/>
          <w:highlight w:val="yellow"/>
        </w:rPr>
        <w:t xml:space="preserve"> #1</w:t>
      </w:r>
      <w:r w:rsidRPr="00490C09">
        <w:rPr>
          <w:b/>
          <w:bCs/>
          <w:sz w:val="28"/>
          <w:szCs w:val="28"/>
          <w:highlight w:val="yellow"/>
        </w:rPr>
        <w:t>:</w:t>
      </w:r>
    </w:p>
    <w:p w14:paraId="717317A0" w14:textId="6DBF344B" w:rsidR="00D75B27" w:rsidRDefault="00D75B27" w:rsidP="00D75B27">
      <w:pPr>
        <w:rPr>
          <w:sz w:val="28"/>
          <w:szCs w:val="28"/>
        </w:rPr>
      </w:pPr>
      <w:r>
        <w:rPr>
          <w:sz w:val="28"/>
          <w:szCs w:val="28"/>
        </w:rPr>
        <w:t xml:space="preserve">The Town of </w:t>
      </w:r>
      <w:r w:rsidR="00490C09" w:rsidRPr="00490C09">
        <w:rPr>
          <w:sz w:val="28"/>
          <w:szCs w:val="28"/>
          <w:highlight w:val="yellow"/>
        </w:rPr>
        <w:t>XXXX</w:t>
      </w:r>
      <w:r>
        <w:rPr>
          <w:sz w:val="28"/>
          <w:szCs w:val="28"/>
        </w:rPr>
        <w:t xml:space="preserve"> will provide culvert repair and replacement and ditching (“summer maintenance”) of </w:t>
      </w:r>
      <w:r w:rsidRPr="00490C09">
        <w:rPr>
          <w:sz w:val="28"/>
          <w:szCs w:val="28"/>
          <w:highlight w:val="yellow"/>
        </w:rPr>
        <w:t>Road</w:t>
      </w:r>
      <w:r w:rsidR="00490C09" w:rsidRPr="00490C09">
        <w:rPr>
          <w:sz w:val="28"/>
          <w:szCs w:val="28"/>
          <w:highlight w:val="yellow"/>
        </w:rPr>
        <w:t xml:space="preserve"> #1</w:t>
      </w:r>
      <w:r>
        <w:rPr>
          <w:sz w:val="28"/>
          <w:szCs w:val="28"/>
        </w:rPr>
        <w:t xml:space="preserve"> from </w:t>
      </w:r>
      <w:r w:rsidR="00490C09" w:rsidRPr="00490C09">
        <w:rPr>
          <w:sz w:val="28"/>
          <w:szCs w:val="28"/>
          <w:highlight w:val="yellow"/>
        </w:rPr>
        <w:t>Point A</w:t>
      </w:r>
      <w:r>
        <w:rPr>
          <w:sz w:val="28"/>
          <w:szCs w:val="28"/>
        </w:rPr>
        <w:t xml:space="preserve"> to </w:t>
      </w:r>
      <w:r w:rsidR="00490C09" w:rsidRPr="00980F1F">
        <w:rPr>
          <w:sz w:val="28"/>
          <w:szCs w:val="28"/>
          <w:highlight w:val="yellow"/>
        </w:rPr>
        <w:t>Point B</w:t>
      </w:r>
      <w:r>
        <w:rPr>
          <w:sz w:val="28"/>
          <w:szCs w:val="28"/>
        </w:rPr>
        <w:t>.</w:t>
      </w:r>
    </w:p>
    <w:p w14:paraId="3AE0C970" w14:textId="084C81EC" w:rsidR="00D75B27" w:rsidRDefault="00D75B27" w:rsidP="00D75B27">
      <w:pPr>
        <w:rPr>
          <w:sz w:val="28"/>
          <w:szCs w:val="28"/>
        </w:rPr>
      </w:pPr>
      <w:r>
        <w:rPr>
          <w:sz w:val="28"/>
          <w:szCs w:val="28"/>
        </w:rPr>
        <w:t xml:space="preserve">The Town of </w:t>
      </w:r>
      <w:r w:rsidR="00490C09" w:rsidRPr="00490C09">
        <w:rPr>
          <w:sz w:val="28"/>
          <w:szCs w:val="28"/>
          <w:highlight w:val="yellow"/>
        </w:rPr>
        <w:t>YYYY</w:t>
      </w:r>
      <w:r>
        <w:rPr>
          <w:sz w:val="28"/>
          <w:szCs w:val="28"/>
        </w:rPr>
        <w:t xml:space="preserve"> will provide culvert repair and replacement and ditching (“summer maintenance”) from </w:t>
      </w:r>
      <w:r w:rsidR="00490C09" w:rsidRPr="00980F1F">
        <w:rPr>
          <w:sz w:val="28"/>
          <w:szCs w:val="28"/>
          <w:highlight w:val="yellow"/>
        </w:rPr>
        <w:t>Point B</w:t>
      </w:r>
      <w:r w:rsidR="00490C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</w:t>
      </w:r>
      <w:r w:rsidR="00490C09" w:rsidRPr="00980F1F">
        <w:rPr>
          <w:sz w:val="28"/>
          <w:szCs w:val="28"/>
          <w:highlight w:val="yellow"/>
        </w:rPr>
        <w:t>Point C</w:t>
      </w:r>
      <w:r>
        <w:rPr>
          <w:sz w:val="28"/>
          <w:szCs w:val="28"/>
        </w:rPr>
        <w:t>.</w:t>
      </w:r>
    </w:p>
    <w:p w14:paraId="1989FC29" w14:textId="2F7EA593" w:rsidR="00D75B27" w:rsidRDefault="00D75B27" w:rsidP="00D75B27">
      <w:pPr>
        <w:rPr>
          <w:sz w:val="28"/>
          <w:szCs w:val="28"/>
        </w:rPr>
      </w:pPr>
      <w:r>
        <w:rPr>
          <w:sz w:val="28"/>
          <w:szCs w:val="28"/>
        </w:rPr>
        <w:t xml:space="preserve">Snow removal and ice control (“winter maintenance”) of the entirety of both lanes of </w:t>
      </w:r>
      <w:r w:rsidRPr="0058494E">
        <w:rPr>
          <w:sz w:val="28"/>
          <w:szCs w:val="28"/>
          <w:highlight w:val="yellow"/>
        </w:rPr>
        <w:t>Road</w:t>
      </w:r>
      <w:r w:rsidR="0058494E" w:rsidRPr="0058494E">
        <w:rPr>
          <w:sz w:val="28"/>
          <w:szCs w:val="28"/>
          <w:highlight w:val="yellow"/>
        </w:rPr>
        <w:t xml:space="preserve"> #1</w:t>
      </w:r>
      <w:r>
        <w:rPr>
          <w:sz w:val="28"/>
          <w:szCs w:val="28"/>
        </w:rPr>
        <w:t xml:space="preserve"> from </w:t>
      </w:r>
      <w:r w:rsidR="0058494E" w:rsidRPr="0058494E">
        <w:rPr>
          <w:sz w:val="28"/>
          <w:szCs w:val="28"/>
          <w:highlight w:val="yellow"/>
        </w:rPr>
        <w:t>Point A</w:t>
      </w:r>
      <w:r>
        <w:rPr>
          <w:sz w:val="28"/>
          <w:szCs w:val="28"/>
        </w:rPr>
        <w:t xml:space="preserve"> to </w:t>
      </w:r>
      <w:r w:rsidR="0058494E" w:rsidRPr="0058494E">
        <w:rPr>
          <w:sz w:val="28"/>
          <w:szCs w:val="28"/>
          <w:highlight w:val="yellow"/>
        </w:rPr>
        <w:t>Point C</w:t>
      </w:r>
      <w:r>
        <w:rPr>
          <w:sz w:val="28"/>
          <w:szCs w:val="28"/>
        </w:rPr>
        <w:t xml:space="preserve"> will be provided by the Town of </w:t>
      </w:r>
      <w:r w:rsidR="0058494E" w:rsidRPr="0058494E">
        <w:rPr>
          <w:sz w:val="28"/>
          <w:szCs w:val="28"/>
          <w:highlight w:val="yellow"/>
        </w:rPr>
        <w:t>XXXX</w:t>
      </w:r>
      <w:r>
        <w:rPr>
          <w:sz w:val="28"/>
          <w:szCs w:val="28"/>
        </w:rPr>
        <w:t>.</w:t>
      </w:r>
    </w:p>
    <w:p w14:paraId="086A049F" w14:textId="0A33DFCC" w:rsidR="00CF4F80" w:rsidRPr="009E1CE3" w:rsidRDefault="00CF4F80" w:rsidP="00CF4F80">
      <w:pPr>
        <w:rPr>
          <w:b/>
          <w:bCs/>
          <w:sz w:val="28"/>
          <w:szCs w:val="28"/>
        </w:rPr>
      </w:pPr>
      <w:r w:rsidRPr="00490C09">
        <w:rPr>
          <w:b/>
          <w:bCs/>
          <w:sz w:val="28"/>
          <w:szCs w:val="28"/>
          <w:highlight w:val="yellow"/>
        </w:rPr>
        <w:t>Road #</w:t>
      </w:r>
      <w:r>
        <w:rPr>
          <w:b/>
          <w:bCs/>
          <w:sz w:val="28"/>
          <w:szCs w:val="28"/>
          <w:highlight w:val="yellow"/>
        </w:rPr>
        <w:t>2</w:t>
      </w:r>
      <w:r w:rsidRPr="00490C09">
        <w:rPr>
          <w:b/>
          <w:bCs/>
          <w:sz w:val="28"/>
          <w:szCs w:val="28"/>
          <w:highlight w:val="yellow"/>
        </w:rPr>
        <w:t>:</w:t>
      </w:r>
    </w:p>
    <w:p w14:paraId="1867B7E6" w14:textId="77A92735" w:rsidR="00D75B27" w:rsidRDefault="00D75B27" w:rsidP="00D75B27">
      <w:pPr>
        <w:rPr>
          <w:sz w:val="28"/>
          <w:szCs w:val="28"/>
        </w:rPr>
      </w:pPr>
      <w:r>
        <w:rPr>
          <w:sz w:val="28"/>
          <w:szCs w:val="28"/>
        </w:rPr>
        <w:t xml:space="preserve">The Town of </w:t>
      </w:r>
      <w:r w:rsidR="00C167FD" w:rsidRPr="00490C09">
        <w:rPr>
          <w:sz w:val="28"/>
          <w:szCs w:val="28"/>
          <w:highlight w:val="yellow"/>
        </w:rPr>
        <w:t>XXXX</w:t>
      </w:r>
      <w:r>
        <w:rPr>
          <w:sz w:val="28"/>
          <w:szCs w:val="28"/>
        </w:rPr>
        <w:t xml:space="preserve"> will provide culvert repair and replacement and ditching (“summer maintenance”) </w:t>
      </w:r>
      <w:r w:rsidR="001635B6">
        <w:rPr>
          <w:sz w:val="28"/>
          <w:szCs w:val="28"/>
        </w:rPr>
        <w:t xml:space="preserve">of </w:t>
      </w:r>
      <w:r w:rsidR="00CF4F80" w:rsidRPr="00CF4F80">
        <w:rPr>
          <w:sz w:val="28"/>
          <w:szCs w:val="28"/>
          <w:highlight w:val="yellow"/>
        </w:rPr>
        <w:t>Road #1</w:t>
      </w:r>
      <w:r w:rsidR="001635B6" w:rsidRPr="00CF4F80">
        <w:rPr>
          <w:sz w:val="28"/>
          <w:szCs w:val="28"/>
        </w:rPr>
        <w:t xml:space="preserve"> </w:t>
      </w:r>
      <w:r w:rsidR="001635B6">
        <w:rPr>
          <w:sz w:val="28"/>
          <w:szCs w:val="28"/>
        </w:rPr>
        <w:t xml:space="preserve">from </w:t>
      </w:r>
      <w:r w:rsidR="00890291" w:rsidRPr="00890291">
        <w:rPr>
          <w:sz w:val="28"/>
          <w:szCs w:val="28"/>
          <w:highlight w:val="yellow"/>
        </w:rPr>
        <w:t>Point D</w:t>
      </w:r>
      <w:r w:rsidR="001635B6">
        <w:rPr>
          <w:sz w:val="28"/>
          <w:szCs w:val="28"/>
        </w:rPr>
        <w:t xml:space="preserve"> to </w:t>
      </w:r>
      <w:r w:rsidR="00890291" w:rsidRPr="00890291">
        <w:rPr>
          <w:sz w:val="28"/>
          <w:szCs w:val="28"/>
          <w:highlight w:val="yellow"/>
        </w:rPr>
        <w:t>Point E</w:t>
      </w:r>
      <w:r w:rsidR="001635B6">
        <w:rPr>
          <w:sz w:val="28"/>
          <w:szCs w:val="28"/>
        </w:rPr>
        <w:t>.</w:t>
      </w:r>
    </w:p>
    <w:p w14:paraId="32087CF3" w14:textId="0B768F15" w:rsidR="001635B6" w:rsidRDefault="001635B6" w:rsidP="00D75B27">
      <w:pPr>
        <w:rPr>
          <w:sz w:val="28"/>
          <w:szCs w:val="28"/>
        </w:rPr>
      </w:pPr>
      <w:r>
        <w:rPr>
          <w:sz w:val="28"/>
          <w:szCs w:val="28"/>
        </w:rPr>
        <w:t xml:space="preserve">Snow removal and ice control (“winter maintenance”) of the entirety of both lanes of </w:t>
      </w:r>
      <w:r w:rsidRPr="0058494E">
        <w:rPr>
          <w:sz w:val="28"/>
          <w:szCs w:val="28"/>
          <w:highlight w:val="yellow"/>
        </w:rPr>
        <w:t xml:space="preserve">Road </w:t>
      </w:r>
      <w:r w:rsidR="0058494E" w:rsidRPr="0058494E">
        <w:rPr>
          <w:sz w:val="28"/>
          <w:szCs w:val="28"/>
          <w:highlight w:val="yellow"/>
        </w:rPr>
        <w:t>#2</w:t>
      </w:r>
      <w:r w:rsidR="005849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from </w:t>
      </w:r>
      <w:r w:rsidR="0058494E" w:rsidRPr="00890291">
        <w:rPr>
          <w:sz w:val="28"/>
          <w:szCs w:val="28"/>
          <w:highlight w:val="yellow"/>
        </w:rPr>
        <w:t>Point D</w:t>
      </w:r>
      <w:r w:rsidR="0058494E">
        <w:rPr>
          <w:sz w:val="28"/>
          <w:szCs w:val="28"/>
        </w:rPr>
        <w:t xml:space="preserve"> to </w:t>
      </w:r>
      <w:r w:rsidR="0058494E" w:rsidRPr="00890291">
        <w:rPr>
          <w:sz w:val="28"/>
          <w:szCs w:val="28"/>
          <w:highlight w:val="yellow"/>
        </w:rPr>
        <w:t>Point E</w:t>
      </w:r>
      <w:r>
        <w:rPr>
          <w:sz w:val="28"/>
          <w:szCs w:val="28"/>
        </w:rPr>
        <w:t xml:space="preserve"> will be provided by the Town of </w:t>
      </w:r>
      <w:r w:rsidR="0058494E" w:rsidRPr="0058494E">
        <w:rPr>
          <w:sz w:val="28"/>
          <w:szCs w:val="28"/>
          <w:highlight w:val="yellow"/>
        </w:rPr>
        <w:t>YYYY</w:t>
      </w:r>
      <w:r>
        <w:rPr>
          <w:sz w:val="28"/>
          <w:szCs w:val="28"/>
        </w:rPr>
        <w:t>.</w:t>
      </w:r>
    </w:p>
    <w:p w14:paraId="33CA6DB4" w14:textId="7B8FF21E" w:rsidR="001635B6" w:rsidRDefault="001635B6" w:rsidP="00D75B27">
      <w:pPr>
        <w:rPr>
          <w:sz w:val="28"/>
          <w:szCs w:val="28"/>
        </w:rPr>
      </w:pPr>
      <w:r>
        <w:rPr>
          <w:sz w:val="28"/>
          <w:szCs w:val="28"/>
        </w:rPr>
        <w:t xml:space="preserve">All liability in the </w:t>
      </w:r>
      <w:proofErr w:type="gramStart"/>
      <w:r>
        <w:rPr>
          <w:sz w:val="28"/>
          <w:szCs w:val="28"/>
        </w:rPr>
        <w:t>aforementioned sections</w:t>
      </w:r>
      <w:proofErr w:type="gramEnd"/>
      <w:r>
        <w:rPr>
          <w:sz w:val="28"/>
          <w:szCs w:val="28"/>
        </w:rPr>
        <w:t xml:space="preserve"> of </w:t>
      </w:r>
      <w:r w:rsidR="0058494E" w:rsidRPr="00D87E0C">
        <w:rPr>
          <w:sz w:val="28"/>
          <w:szCs w:val="28"/>
          <w:highlight w:val="yellow"/>
        </w:rPr>
        <w:t>Road #1</w:t>
      </w:r>
      <w:r w:rsidR="0058494E">
        <w:rPr>
          <w:sz w:val="28"/>
          <w:szCs w:val="28"/>
        </w:rPr>
        <w:t xml:space="preserve"> and </w:t>
      </w:r>
      <w:r w:rsidR="0058494E" w:rsidRPr="00D87E0C">
        <w:rPr>
          <w:sz w:val="28"/>
          <w:szCs w:val="28"/>
          <w:highlight w:val="yellow"/>
        </w:rPr>
        <w:t>Road #2</w:t>
      </w:r>
      <w:r>
        <w:rPr>
          <w:sz w:val="28"/>
          <w:szCs w:val="28"/>
        </w:rPr>
        <w:t xml:space="preserve"> are encompassed in this agreement.</w:t>
      </w:r>
    </w:p>
    <w:p w14:paraId="0D9F7C37" w14:textId="77777777" w:rsidR="001635B6" w:rsidRDefault="001635B6" w:rsidP="00D75B27">
      <w:pPr>
        <w:rPr>
          <w:sz w:val="28"/>
          <w:szCs w:val="28"/>
        </w:rPr>
      </w:pPr>
    </w:p>
    <w:p w14:paraId="2C8B377B" w14:textId="26D55465" w:rsidR="001635B6" w:rsidRDefault="001635B6" w:rsidP="00D75B27">
      <w:pPr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 w:rsidR="00BA4990">
        <w:rPr>
          <w:sz w:val="28"/>
          <w:szCs w:val="28"/>
        </w:rPr>
        <w:t>____</w:t>
      </w:r>
      <w:r w:rsidR="00BA4990">
        <w:rPr>
          <w:sz w:val="28"/>
          <w:szCs w:val="28"/>
        </w:rPr>
        <w:tab/>
      </w:r>
      <w:r w:rsidR="00BA4990">
        <w:rPr>
          <w:sz w:val="28"/>
          <w:szCs w:val="28"/>
        </w:rPr>
        <w:tab/>
      </w:r>
      <w:r>
        <w:rPr>
          <w:sz w:val="28"/>
          <w:szCs w:val="28"/>
        </w:rPr>
        <w:t>______________________________</w:t>
      </w:r>
      <w:r w:rsidR="00BA4990">
        <w:rPr>
          <w:sz w:val="28"/>
          <w:szCs w:val="28"/>
        </w:rPr>
        <w:t>____</w:t>
      </w:r>
    </w:p>
    <w:p w14:paraId="10F451A5" w14:textId="6404B360" w:rsidR="001635B6" w:rsidRDefault="00890291" w:rsidP="00D75B27">
      <w:pPr>
        <w:rPr>
          <w:sz w:val="28"/>
          <w:szCs w:val="28"/>
        </w:rPr>
      </w:pPr>
      <w:r w:rsidRPr="00890291">
        <w:rPr>
          <w:sz w:val="28"/>
          <w:szCs w:val="28"/>
          <w:highlight w:val="yellow"/>
        </w:rPr>
        <w:t>NAME</w:t>
      </w:r>
      <w:r w:rsidR="001635B6">
        <w:rPr>
          <w:sz w:val="28"/>
          <w:szCs w:val="28"/>
        </w:rPr>
        <w:t>-Highway Super</w:t>
      </w:r>
      <w:r w:rsidR="00BA4990">
        <w:rPr>
          <w:sz w:val="28"/>
          <w:szCs w:val="28"/>
        </w:rPr>
        <w:t>intendent</w:t>
      </w:r>
      <w:r w:rsidR="001635B6">
        <w:rPr>
          <w:sz w:val="28"/>
          <w:szCs w:val="28"/>
        </w:rPr>
        <w:t xml:space="preserve">.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0291">
        <w:rPr>
          <w:sz w:val="28"/>
          <w:szCs w:val="28"/>
          <w:highlight w:val="yellow"/>
        </w:rPr>
        <w:t>NAME</w:t>
      </w:r>
      <w:r w:rsidR="001635B6">
        <w:rPr>
          <w:sz w:val="28"/>
          <w:szCs w:val="28"/>
        </w:rPr>
        <w:t>-Highway Super</w:t>
      </w:r>
      <w:r w:rsidR="00BA4990">
        <w:rPr>
          <w:sz w:val="28"/>
          <w:szCs w:val="28"/>
        </w:rPr>
        <w:t>intendent</w:t>
      </w:r>
    </w:p>
    <w:p w14:paraId="57B941F4" w14:textId="32686F52" w:rsidR="001635B6" w:rsidRDefault="001635B6" w:rsidP="00D75B27">
      <w:pPr>
        <w:rPr>
          <w:sz w:val="28"/>
          <w:szCs w:val="28"/>
        </w:rPr>
      </w:pPr>
      <w:r>
        <w:rPr>
          <w:sz w:val="28"/>
          <w:szCs w:val="28"/>
        </w:rPr>
        <w:t xml:space="preserve">Town of </w:t>
      </w:r>
      <w:r w:rsidR="00890291" w:rsidRPr="00890291">
        <w:rPr>
          <w:sz w:val="28"/>
          <w:szCs w:val="28"/>
          <w:highlight w:val="yellow"/>
        </w:rPr>
        <w:t>XXXX</w:t>
      </w:r>
      <w:r w:rsidR="00BA4990">
        <w:rPr>
          <w:sz w:val="28"/>
          <w:szCs w:val="28"/>
        </w:rPr>
        <w:tab/>
      </w:r>
      <w:r w:rsidR="00BA4990">
        <w:rPr>
          <w:sz w:val="28"/>
          <w:szCs w:val="28"/>
        </w:rPr>
        <w:tab/>
      </w:r>
      <w:r w:rsidR="00BA4990" w:rsidRPr="00890291">
        <w:rPr>
          <w:sz w:val="28"/>
          <w:szCs w:val="28"/>
          <w:highlight w:val="yellow"/>
        </w:rPr>
        <w:t>DATE</w:t>
      </w:r>
      <w:r>
        <w:rPr>
          <w:sz w:val="28"/>
          <w:szCs w:val="28"/>
        </w:rPr>
        <w:t xml:space="preserve">                                </w:t>
      </w:r>
      <w:r w:rsidR="00BA4990">
        <w:rPr>
          <w:sz w:val="28"/>
          <w:szCs w:val="28"/>
        </w:rPr>
        <w:tab/>
      </w:r>
      <w:r>
        <w:rPr>
          <w:sz w:val="28"/>
          <w:szCs w:val="28"/>
        </w:rPr>
        <w:t xml:space="preserve">Town of </w:t>
      </w:r>
      <w:r w:rsidR="00890291" w:rsidRPr="00890291">
        <w:rPr>
          <w:sz w:val="28"/>
          <w:szCs w:val="28"/>
          <w:highlight w:val="yellow"/>
        </w:rPr>
        <w:t>YYYY</w:t>
      </w:r>
      <w:r>
        <w:rPr>
          <w:sz w:val="28"/>
          <w:szCs w:val="28"/>
        </w:rPr>
        <w:t xml:space="preserve"> </w:t>
      </w:r>
      <w:r w:rsidR="00BA4990">
        <w:rPr>
          <w:sz w:val="28"/>
          <w:szCs w:val="28"/>
        </w:rPr>
        <w:tab/>
      </w:r>
      <w:r w:rsidR="00BA4990">
        <w:rPr>
          <w:sz w:val="28"/>
          <w:szCs w:val="28"/>
        </w:rPr>
        <w:tab/>
      </w:r>
      <w:r w:rsidR="00BA4990" w:rsidRPr="00890291">
        <w:rPr>
          <w:sz w:val="28"/>
          <w:szCs w:val="28"/>
          <w:highlight w:val="yellow"/>
        </w:rPr>
        <w:t>DATE</w:t>
      </w:r>
    </w:p>
    <w:p w14:paraId="3B9D10C6" w14:textId="13994477" w:rsidR="001635B6" w:rsidRDefault="001635B6" w:rsidP="00D75B27">
      <w:pPr>
        <w:rPr>
          <w:sz w:val="28"/>
          <w:szCs w:val="28"/>
        </w:rPr>
      </w:pPr>
    </w:p>
    <w:p w14:paraId="6947A6A4" w14:textId="77777777" w:rsidR="002633D5" w:rsidRDefault="002633D5" w:rsidP="002633D5">
      <w:pPr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</w:t>
      </w:r>
    </w:p>
    <w:p w14:paraId="14AD62A0" w14:textId="1CFF33FC" w:rsidR="001635B6" w:rsidRDefault="0058494E" w:rsidP="00D75B27">
      <w:pPr>
        <w:rPr>
          <w:sz w:val="28"/>
          <w:szCs w:val="28"/>
        </w:rPr>
      </w:pPr>
      <w:r w:rsidRPr="00890291">
        <w:rPr>
          <w:sz w:val="28"/>
          <w:szCs w:val="28"/>
          <w:highlight w:val="yellow"/>
        </w:rPr>
        <w:t>NAME</w:t>
      </w:r>
      <w:r>
        <w:rPr>
          <w:sz w:val="28"/>
          <w:szCs w:val="28"/>
        </w:rPr>
        <w:t xml:space="preserve"> </w:t>
      </w:r>
      <w:r w:rsidR="001635B6">
        <w:rPr>
          <w:sz w:val="28"/>
          <w:szCs w:val="28"/>
        </w:rPr>
        <w:t xml:space="preserve">-Supervisor                                       </w:t>
      </w:r>
      <w:r w:rsidR="002633D5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0291">
        <w:rPr>
          <w:sz w:val="28"/>
          <w:szCs w:val="28"/>
          <w:highlight w:val="yellow"/>
        </w:rPr>
        <w:t>NAME</w:t>
      </w:r>
      <w:r>
        <w:rPr>
          <w:sz w:val="28"/>
          <w:szCs w:val="28"/>
        </w:rPr>
        <w:t xml:space="preserve"> </w:t>
      </w:r>
      <w:r w:rsidR="001635B6">
        <w:rPr>
          <w:sz w:val="28"/>
          <w:szCs w:val="28"/>
        </w:rPr>
        <w:t>-Supervisor</w:t>
      </w:r>
    </w:p>
    <w:p w14:paraId="387EA002" w14:textId="290970C7" w:rsidR="001635B6" w:rsidRPr="00D75B27" w:rsidRDefault="001635B6" w:rsidP="00D75B27">
      <w:pPr>
        <w:rPr>
          <w:sz w:val="28"/>
          <w:szCs w:val="28"/>
        </w:rPr>
      </w:pPr>
      <w:r>
        <w:rPr>
          <w:sz w:val="28"/>
          <w:szCs w:val="28"/>
        </w:rPr>
        <w:t xml:space="preserve">Town of </w:t>
      </w:r>
      <w:r w:rsidR="0058494E" w:rsidRPr="00890291">
        <w:rPr>
          <w:sz w:val="28"/>
          <w:szCs w:val="28"/>
          <w:highlight w:val="yellow"/>
        </w:rPr>
        <w:t>XXXX</w:t>
      </w:r>
      <w:r w:rsidR="002633D5">
        <w:rPr>
          <w:sz w:val="28"/>
          <w:szCs w:val="28"/>
        </w:rPr>
        <w:tab/>
      </w:r>
      <w:r w:rsidR="002633D5">
        <w:rPr>
          <w:sz w:val="28"/>
          <w:szCs w:val="28"/>
        </w:rPr>
        <w:tab/>
      </w:r>
      <w:r w:rsidR="002633D5" w:rsidRPr="0058494E">
        <w:rPr>
          <w:sz w:val="28"/>
          <w:szCs w:val="28"/>
          <w:highlight w:val="yellow"/>
        </w:rPr>
        <w:t>DATE</w:t>
      </w:r>
      <w:r>
        <w:rPr>
          <w:sz w:val="28"/>
          <w:szCs w:val="28"/>
        </w:rPr>
        <w:t xml:space="preserve">                                 </w:t>
      </w:r>
      <w:r w:rsidR="002633D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Town of </w:t>
      </w:r>
      <w:r w:rsidR="0058494E" w:rsidRPr="00890291">
        <w:rPr>
          <w:sz w:val="28"/>
          <w:szCs w:val="28"/>
          <w:highlight w:val="yellow"/>
        </w:rPr>
        <w:t>YYYY</w:t>
      </w:r>
      <w:r w:rsidR="002633D5">
        <w:rPr>
          <w:sz w:val="28"/>
          <w:szCs w:val="28"/>
        </w:rPr>
        <w:tab/>
      </w:r>
      <w:r w:rsidR="002633D5">
        <w:rPr>
          <w:sz w:val="28"/>
          <w:szCs w:val="28"/>
        </w:rPr>
        <w:tab/>
      </w:r>
      <w:r w:rsidR="002633D5" w:rsidRPr="0058494E">
        <w:rPr>
          <w:sz w:val="28"/>
          <w:szCs w:val="28"/>
          <w:highlight w:val="yellow"/>
        </w:rPr>
        <w:t>DATE</w:t>
      </w:r>
    </w:p>
    <w:sectPr w:rsidR="001635B6" w:rsidRPr="00D75B27" w:rsidSect="00BA49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27"/>
    <w:rsid w:val="001635B6"/>
    <w:rsid w:val="002633D5"/>
    <w:rsid w:val="00490C09"/>
    <w:rsid w:val="0058494E"/>
    <w:rsid w:val="00890291"/>
    <w:rsid w:val="00980F1F"/>
    <w:rsid w:val="009E1CE3"/>
    <w:rsid w:val="00BA4990"/>
    <w:rsid w:val="00C167FD"/>
    <w:rsid w:val="00CF4F80"/>
    <w:rsid w:val="00D75B27"/>
    <w:rsid w:val="00D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5D271"/>
  <w15:chartTrackingRefBased/>
  <w15:docId w15:val="{B151C8E9-F7C0-44C3-8E39-8AE255DA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722274F98C74887A3CFFDE6D44B59" ma:contentTypeVersion="17" ma:contentTypeDescription="Create a new document." ma:contentTypeScope="" ma:versionID="b520af7974dff22940593baf2d380da2">
  <xsd:schema xmlns:xsd="http://www.w3.org/2001/XMLSchema" xmlns:xs="http://www.w3.org/2001/XMLSchema" xmlns:p="http://schemas.microsoft.com/office/2006/metadata/properties" xmlns:ns2="e385bee0-2b0b-4cf3-b4a6-99cb63095772" xmlns:ns3="9659b8ff-209a-4c56-b409-6d0b98106507" targetNamespace="http://schemas.microsoft.com/office/2006/metadata/properties" ma:root="true" ma:fieldsID="0f4fdb426e7414a3301979bce13e2447" ns2:_="" ns3:_="">
    <xsd:import namespace="e385bee0-2b0b-4cf3-b4a6-99cb63095772"/>
    <xsd:import namespace="9659b8ff-209a-4c56-b409-6d0b98106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bee0-2b0b-4cf3-b4a6-99cb63095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71aa43-2964-41cb-9d61-cd085e7416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b8ff-209a-4c56-b409-6d0b98106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c5372c-ae72-461b-b915-1128e3f30cc1}" ma:internalName="TaxCatchAll" ma:showField="CatchAllData" ma:web="9659b8ff-209a-4c56-b409-6d0b98106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59b8ff-209a-4c56-b409-6d0b98106507" xsi:nil="true"/>
    <lcf76f155ced4ddcb4097134ff3c332f xmlns="e385bee0-2b0b-4cf3-b4a6-99cb630957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DB20EE-9DE7-4F2E-BD7C-22EB63C28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5bee0-2b0b-4cf3-b4a6-99cb63095772"/>
    <ds:schemaRef ds:uri="9659b8ff-209a-4c56-b409-6d0b98106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0C87AF-2DFC-4A2A-A8F4-567FA9B0411A}">
  <ds:schemaRefs>
    <ds:schemaRef ds:uri="http://schemas.microsoft.com/office/2006/metadata/properties"/>
    <ds:schemaRef ds:uri="http://schemas.microsoft.com/office/infopath/2007/PartnerControls"/>
    <ds:schemaRef ds:uri="9659b8ff-209a-4c56-b409-6d0b98106507"/>
    <ds:schemaRef ds:uri="e385bee0-2b0b-4cf3-b4a6-99cb63095772"/>
  </ds:schemaRefs>
</ds:datastoreItem>
</file>

<file path=customXml/itemProps3.xml><?xml version="1.0" encoding="utf-8"?>
<ds:datastoreItem xmlns:ds="http://schemas.openxmlformats.org/officeDocument/2006/customXml" ds:itemID="{647C82CC-907D-4184-8873-EA9C4C6C5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Kimball</dc:creator>
  <cp:keywords/>
  <dc:description/>
  <cp:lastModifiedBy>Katie Malinowski</cp:lastModifiedBy>
  <cp:revision>10</cp:revision>
  <dcterms:created xsi:type="dcterms:W3CDTF">2023-12-28T12:57:00Z</dcterms:created>
  <dcterms:modified xsi:type="dcterms:W3CDTF">2023-12-28T13:52:00Z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0x010100B8B722274F98C74887A3CFFDE6D44B59</vt:lpwstr>
  </property>
</Properties>
</file>